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E16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7F021A4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12476DA4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9B7CCD">
        <w:rPr>
          <w:b/>
          <w:szCs w:val="28"/>
        </w:rPr>
        <w:t>(Оренбургстат)</w:t>
      </w:r>
    </w:p>
    <w:p w14:paraId="5945F6FB" w14:textId="77777777" w:rsidR="00E607B8" w:rsidRPr="009B7CCD" w:rsidRDefault="00E607B8"/>
    <w:p w14:paraId="6C20E32F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14:paraId="44B86069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705769FE" w14:textId="77777777" w:rsidR="009B7CCD" w:rsidRDefault="009B7CCD" w:rsidP="009B7CCD">
      <w:pPr>
        <w:jc w:val="center"/>
        <w:rPr>
          <w:b/>
          <w:sz w:val="28"/>
          <w:szCs w:val="28"/>
        </w:rPr>
      </w:pPr>
    </w:p>
    <w:p w14:paraId="648A2AE9" w14:textId="77777777" w:rsidR="008373E1" w:rsidRPr="0089167E" w:rsidRDefault="009B7CCD" w:rsidP="008373E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6FA1022" w14:textId="326D94BD" w:rsidR="00207167" w:rsidRDefault="008373E1" w:rsidP="008373E1">
      <w:pPr>
        <w:jc w:val="both"/>
        <w:rPr>
          <w:sz w:val="28"/>
          <w:szCs w:val="28"/>
        </w:rPr>
      </w:pPr>
      <w:r w:rsidRPr="008373E1">
        <w:rPr>
          <w:sz w:val="28"/>
          <w:szCs w:val="28"/>
        </w:rPr>
        <w:t xml:space="preserve">        </w:t>
      </w:r>
      <w:r w:rsidR="00A36547" w:rsidRPr="005E2DA0">
        <w:rPr>
          <w:sz w:val="28"/>
          <w:szCs w:val="28"/>
        </w:rPr>
        <w:t>В</w:t>
      </w:r>
      <w:r w:rsidRPr="005E2DA0">
        <w:rPr>
          <w:sz w:val="28"/>
          <w:szCs w:val="28"/>
        </w:rPr>
        <w:t xml:space="preserve"> 20</w:t>
      </w:r>
      <w:r w:rsidR="005E0A17" w:rsidRPr="005E2DA0">
        <w:rPr>
          <w:sz w:val="28"/>
          <w:szCs w:val="28"/>
        </w:rPr>
        <w:t>2</w:t>
      </w:r>
      <w:r w:rsidR="00C043E1">
        <w:rPr>
          <w:sz w:val="28"/>
          <w:szCs w:val="28"/>
        </w:rPr>
        <w:t>2</w:t>
      </w:r>
      <w:r w:rsidRPr="005E2DA0">
        <w:rPr>
          <w:sz w:val="28"/>
          <w:szCs w:val="28"/>
        </w:rPr>
        <w:t xml:space="preserve"> год</w:t>
      </w:r>
      <w:r w:rsidR="00A36547" w:rsidRPr="005E2DA0">
        <w:rPr>
          <w:sz w:val="28"/>
          <w:szCs w:val="28"/>
        </w:rPr>
        <w:t>у</w:t>
      </w:r>
      <w:r w:rsidRPr="005E2DA0">
        <w:rPr>
          <w:sz w:val="28"/>
          <w:szCs w:val="28"/>
        </w:rPr>
        <w:t xml:space="preserve"> было проведено </w:t>
      </w:r>
      <w:r w:rsidR="00207167">
        <w:rPr>
          <w:sz w:val="28"/>
          <w:szCs w:val="28"/>
        </w:rPr>
        <w:t>6</w:t>
      </w:r>
      <w:r w:rsidRPr="005E2DA0">
        <w:rPr>
          <w:sz w:val="28"/>
          <w:szCs w:val="28"/>
        </w:rPr>
        <w:t xml:space="preserve"> заседаний </w:t>
      </w:r>
      <w:proofErr w:type="gramStart"/>
      <w:r w:rsidRPr="005E2DA0">
        <w:rPr>
          <w:sz w:val="28"/>
          <w:szCs w:val="28"/>
        </w:rPr>
        <w:t>Комиссии  по</w:t>
      </w:r>
      <w:proofErr w:type="gramEnd"/>
      <w:r w:rsidRPr="005E2DA0">
        <w:rPr>
          <w:sz w:val="28"/>
          <w:szCs w:val="28"/>
        </w:rPr>
        <w:t xml:space="preserve"> соблюдению требований к служебному поведению федеральных государственных служащих Оренбургстата и урегулированию конфликта интересов (далее - Комиссия), были рассмотрены следующие вопросы: </w:t>
      </w:r>
    </w:p>
    <w:p w14:paraId="526FF240" w14:textId="17E2116F" w:rsidR="007C450E" w:rsidRDefault="007C450E" w:rsidP="007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</w:t>
      </w:r>
      <w:r w:rsidRPr="004059B2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ии</w:t>
      </w:r>
      <w:r w:rsidRPr="004059B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059B2">
        <w:rPr>
          <w:sz w:val="28"/>
          <w:szCs w:val="28"/>
        </w:rPr>
        <w:t xml:space="preserve"> о выполнении мероприятий, предусмотренных План</w:t>
      </w:r>
      <w:r>
        <w:rPr>
          <w:sz w:val="28"/>
          <w:szCs w:val="28"/>
        </w:rPr>
        <w:t>ом</w:t>
      </w:r>
      <w:r w:rsidRPr="004059B2">
        <w:rPr>
          <w:sz w:val="28"/>
          <w:szCs w:val="28"/>
        </w:rPr>
        <w:t xml:space="preserve"> Территориального органа Федеральной службы государственной статистики по Оренбургской области по противодействию коррупции, за 20</w:t>
      </w:r>
      <w:r w:rsidRPr="00743C59">
        <w:rPr>
          <w:sz w:val="28"/>
          <w:szCs w:val="28"/>
        </w:rPr>
        <w:t>2</w:t>
      </w:r>
      <w:r w:rsidRPr="00DE4D66">
        <w:rPr>
          <w:sz w:val="28"/>
          <w:szCs w:val="28"/>
        </w:rPr>
        <w:t>1</w:t>
      </w:r>
      <w:r w:rsidRPr="004059B2">
        <w:rPr>
          <w:sz w:val="28"/>
          <w:szCs w:val="28"/>
        </w:rPr>
        <w:t xml:space="preserve"> год.</w:t>
      </w:r>
    </w:p>
    <w:p w14:paraId="3FD8AB16" w14:textId="1CFDFE8A" w:rsidR="007C450E" w:rsidRPr="004059B2" w:rsidRDefault="007C450E" w:rsidP="007C4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 </w:t>
      </w:r>
      <w:r w:rsidRPr="007C450E">
        <w:rPr>
          <w:sz w:val="28"/>
          <w:szCs w:val="28"/>
        </w:rPr>
        <w:t>рассмотрен</w:t>
      </w:r>
      <w:r>
        <w:rPr>
          <w:sz w:val="28"/>
          <w:szCs w:val="28"/>
        </w:rPr>
        <w:t>ии</w:t>
      </w:r>
      <w:r w:rsidRPr="007C450E">
        <w:rPr>
          <w:sz w:val="28"/>
          <w:szCs w:val="28"/>
        </w:rPr>
        <w:t xml:space="preserve"> составленн</w:t>
      </w:r>
      <w:r>
        <w:rPr>
          <w:sz w:val="28"/>
          <w:szCs w:val="28"/>
        </w:rPr>
        <w:t>ого</w:t>
      </w:r>
      <w:r w:rsidRPr="007C450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C450E">
        <w:rPr>
          <w:sz w:val="28"/>
          <w:szCs w:val="28"/>
        </w:rPr>
        <w:t xml:space="preserve"> Территориального органа Федеральной службы государственной статистики по Оренбургской области по противодействию коррупции на 2021-2024 годы (далее – План) в новой редакции во исполнение пункта 2 Указа Президента Российской Федерации от 16 августа 2021 г. № 478 «О национальном плане противодействия коррупции на 2021-2024 годы» и приказа Федеральной службы государственной статистики от 11 февраля 2022 г. № 64 «О внесении изменений в приказ Росстата от 1 февраля 2021 г. № 54 «Об утверждении Плана Федеральной службы государственной статистики по противодействию коррупции на 2021-2024 годы»».</w:t>
      </w:r>
    </w:p>
    <w:p w14:paraId="5BFB5D48" w14:textId="3E52938F" w:rsidR="00207167" w:rsidRPr="00CA2B7F" w:rsidRDefault="00005C29" w:rsidP="00207167">
      <w:pPr>
        <w:tabs>
          <w:tab w:val="left" w:pos="284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167">
        <w:rPr>
          <w:sz w:val="28"/>
          <w:szCs w:val="28"/>
        </w:rPr>
        <w:t xml:space="preserve">. </w:t>
      </w:r>
      <w:r w:rsidR="00207167" w:rsidRPr="00CA2B7F">
        <w:rPr>
          <w:sz w:val="28"/>
          <w:szCs w:val="28"/>
        </w:rPr>
        <w:t xml:space="preserve">О рассмотрении изменений, которые необходимо внести во исполнение </w:t>
      </w:r>
    </w:p>
    <w:p w14:paraId="55368CC4" w14:textId="77777777" w:rsidR="00207167" w:rsidRPr="00CA2B7F" w:rsidRDefault="00207167" w:rsidP="00207167">
      <w:pPr>
        <w:tabs>
          <w:tab w:val="left" w:pos="284"/>
        </w:tabs>
        <w:jc w:val="both"/>
        <w:rPr>
          <w:sz w:val="28"/>
          <w:szCs w:val="28"/>
        </w:rPr>
      </w:pPr>
      <w:r w:rsidRPr="00CA2B7F">
        <w:rPr>
          <w:sz w:val="28"/>
          <w:szCs w:val="28"/>
        </w:rPr>
        <w:t>пункта 2 Указа Президента Российской Федерации от 16 августа 2021 г. № 478 «О национальном плане противодействия коррупции на 2021-2024 годы» и приказа Росстата от 8 апреля 2022 г. № 197 «О внесении изменений в приказ Росстата от 1 февраля 2021 г. № 54» в План Территориального органа Федеральной службы государственной статистики по Оренбургской области по противодействию коррупции на 2021-2024 годы, утвержденный приказом Оренбургстата от 5 февраля 2021 г. № 21 (далее – План).</w:t>
      </w:r>
    </w:p>
    <w:p w14:paraId="28C30D7A" w14:textId="496C9374" w:rsidR="00207167" w:rsidRDefault="00207167" w:rsidP="002071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05C2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 </w:t>
      </w:r>
      <w:r w:rsidRPr="00CA2B7F">
        <w:rPr>
          <w:sz w:val="28"/>
          <w:szCs w:val="28"/>
        </w:rPr>
        <w:t>рассмотрен</w:t>
      </w:r>
      <w:r>
        <w:rPr>
          <w:sz w:val="28"/>
          <w:szCs w:val="28"/>
        </w:rPr>
        <w:t>ии</w:t>
      </w:r>
      <w:r w:rsidRPr="00CA2B7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A2B7F">
        <w:rPr>
          <w:sz w:val="28"/>
          <w:szCs w:val="28"/>
        </w:rPr>
        <w:t xml:space="preserve"> </w:t>
      </w:r>
      <w:r w:rsidRPr="00CA2B7F">
        <w:rPr>
          <w:rFonts w:eastAsia="Calibri"/>
          <w:sz w:val="28"/>
          <w:szCs w:val="28"/>
          <w:lang w:eastAsia="en-US"/>
        </w:rPr>
        <w:t>плана минимизации коррупционных рисков, возникающих при осуществлении закупок.</w:t>
      </w:r>
    </w:p>
    <w:p w14:paraId="4246AF31" w14:textId="111205C9" w:rsidR="009672B4" w:rsidRPr="00F765E2" w:rsidRDefault="00005C29" w:rsidP="00005C29">
      <w:pPr>
        <w:tabs>
          <w:tab w:val="left" w:pos="4320"/>
          <w:tab w:val="left" w:pos="4500"/>
          <w:tab w:val="left" w:pos="5103"/>
          <w:tab w:val="left" w:pos="5245"/>
          <w:tab w:val="left" w:pos="552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9672B4">
        <w:rPr>
          <w:sz w:val="28"/>
          <w:szCs w:val="28"/>
        </w:rPr>
        <w:t xml:space="preserve">  </w:t>
      </w:r>
      <w:r w:rsidR="009672B4" w:rsidRPr="00F765E2">
        <w:rPr>
          <w:sz w:val="28"/>
          <w:szCs w:val="28"/>
        </w:rPr>
        <w:t>О   п</w:t>
      </w:r>
      <w:r w:rsidR="009672B4" w:rsidRPr="00F765E2">
        <w:rPr>
          <w:rFonts w:eastAsia="Calibri"/>
          <w:color w:val="000000"/>
          <w:sz w:val="28"/>
          <w:szCs w:val="28"/>
          <w:lang w:eastAsia="en-US"/>
        </w:rPr>
        <w:t xml:space="preserve">роведении  </w:t>
      </w:r>
      <w:r w:rsidR="009672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72B4" w:rsidRPr="00F765E2">
        <w:rPr>
          <w:rFonts w:eastAsia="Calibri"/>
          <w:color w:val="000000"/>
          <w:sz w:val="28"/>
          <w:szCs w:val="28"/>
          <w:lang w:eastAsia="en-US"/>
        </w:rPr>
        <w:t xml:space="preserve">оценки  </w:t>
      </w:r>
      <w:r w:rsidR="009672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672B4" w:rsidRPr="00F765E2">
        <w:rPr>
          <w:rFonts w:eastAsia="Calibri"/>
          <w:color w:val="000000"/>
          <w:sz w:val="28"/>
          <w:szCs w:val="28"/>
          <w:lang w:eastAsia="en-US"/>
        </w:rPr>
        <w:t xml:space="preserve">коррупционных  </w:t>
      </w:r>
      <w:r w:rsidR="009672B4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672B4" w:rsidRPr="00F765E2">
        <w:rPr>
          <w:rFonts w:eastAsia="Calibri"/>
          <w:color w:val="000000"/>
          <w:sz w:val="28"/>
          <w:szCs w:val="28"/>
          <w:lang w:eastAsia="en-US"/>
        </w:rPr>
        <w:t>рисков</w:t>
      </w:r>
      <w:r w:rsidR="009672B4" w:rsidRPr="00F765E2">
        <w:rPr>
          <w:sz w:val="28"/>
          <w:szCs w:val="28"/>
        </w:rPr>
        <w:t>,  возникающих</w:t>
      </w:r>
      <w:proofErr w:type="gramEnd"/>
      <w:r w:rsidR="009672B4" w:rsidRPr="00F765E2">
        <w:rPr>
          <w:sz w:val="28"/>
          <w:szCs w:val="28"/>
        </w:rPr>
        <w:t xml:space="preserve">  </w:t>
      </w:r>
      <w:r w:rsidR="009672B4">
        <w:rPr>
          <w:sz w:val="28"/>
          <w:szCs w:val="28"/>
        </w:rPr>
        <w:t xml:space="preserve"> </w:t>
      </w:r>
      <w:r w:rsidR="009672B4" w:rsidRPr="00F765E2">
        <w:rPr>
          <w:sz w:val="28"/>
          <w:szCs w:val="28"/>
        </w:rPr>
        <w:t xml:space="preserve">в </w:t>
      </w:r>
      <w:r w:rsidR="009672B4">
        <w:rPr>
          <w:sz w:val="28"/>
          <w:szCs w:val="28"/>
        </w:rPr>
        <w:t xml:space="preserve"> </w:t>
      </w:r>
      <w:r w:rsidR="009672B4" w:rsidRPr="00F765E2">
        <w:rPr>
          <w:sz w:val="28"/>
          <w:szCs w:val="28"/>
        </w:rPr>
        <w:t xml:space="preserve"> ходе конкретного управленческого процесса в Оренбургстате, позволяющих злоупотреблять должностными обязанностями в целях получения выгоды, как для должностных лиц, так и для третьих лиц. </w:t>
      </w:r>
    </w:p>
    <w:p w14:paraId="4CB3E0AC" w14:textId="32295ECC" w:rsidR="00005C29" w:rsidRDefault="00005C29" w:rsidP="007C450E">
      <w:pPr>
        <w:tabs>
          <w:tab w:val="left" w:pos="4320"/>
          <w:tab w:val="left" w:pos="4500"/>
          <w:tab w:val="left" w:pos="5103"/>
          <w:tab w:val="left" w:pos="5245"/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72B4" w:rsidRPr="00F765E2">
        <w:rPr>
          <w:sz w:val="28"/>
          <w:szCs w:val="28"/>
        </w:rPr>
        <w:t xml:space="preserve">О рассмотрении перечня </w:t>
      </w:r>
      <w:proofErr w:type="spellStart"/>
      <w:r w:rsidR="009672B4" w:rsidRPr="00F765E2">
        <w:rPr>
          <w:sz w:val="28"/>
          <w:szCs w:val="28"/>
        </w:rPr>
        <w:t>коррупционно</w:t>
      </w:r>
      <w:proofErr w:type="spellEnd"/>
      <w:r w:rsidR="009672B4" w:rsidRPr="00F765E2">
        <w:rPr>
          <w:sz w:val="28"/>
          <w:szCs w:val="28"/>
        </w:rPr>
        <w:t xml:space="preserve">-опасных функций центрального аппарата и территориальных органов Росстата, одобренного протоколом заседания Комиссии Федеральной службы государственной статистики по соблюдению требований к служебному поведению федеральных </w:t>
      </w:r>
      <w:r w:rsidR="009672B4" w:rsidRPr="00F765E2">
        <w:rPr>
          <w:sz w:val="28"/>
          <w:szCs w:val="28"/>
        </w:rPr>
        <w:lastRenderedPageBreak/>
        <w:t xml:space="preserve">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(протокол от 18 августа 2021 г. № ИШ/ /8-КИ).  </w:t>
      </w:r>
    </w:p>
    <w:p w14:paraId="2BBEF59C" w14:textId="47A88294" w:rsidR="00005C29" w:rsidRPr="00D37B7A" w:rsidRDefault="00300BA7" w:rsidP="00005C29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</w:t>
      </w:r>
      <w:r w:rsidR="00005C29" w:rsidRPr="00D37B7A">
        <w:rPr>
          <w:sz w:val="28"/>
          <w:szCs w:val="28"/>
        </w:rPr>
        <w:t xml:space="preserve">О рассмотрении доклада о результатах анализа сведений о доходах, об имуществе и обязательствах имущественного характера, </w:t>
      </w:r>
      <w:proofErr w:type="gramStart"/>
      <w:r w:rsidR="00005C29" w:rsidRPr="00D37B7A">
        <w:rPr>
          <w:sz w:val="28"/>
          <w:szCs w:val="28"/>
        </w:rPr>
        <w:t>представленных  федеральными</w:t>
      </w:r>
      <w:proofErr w:type="gramEnd"/>
      <w:r w:rsidR="00005C29" w:rsidRPr="00D37B7A">
        <w:rPr>
          <w:sz w:val="28"/>
          <w:szCs w:val="28"/>
        </w:rPr>
        <w:t xml:space="preserve"> государственными гражданскими служащими Оренбургстата за 2021 год и доклада о результатах анализа сведений о расходах, представленных федеральными государственными гражданскими служащими Оренбургстата за 2021 год.</w:t>
      </w:r>
    </w:p>
    <w:p w14:paraId="133DAFFB" w14:textId="77777777" w:rsidR="007C450E" w:rsidRDefault="007C450E" w:rsidP="007C450E">
      <w:pPr>
        <w:tabs>
          <w:tab w:val="left" w:pos="4320"/>
          <w:tab w:val="left" w:pos="4500"/>
          <w:tab w:val="left" w:pos="5103"/>
          <w:tab w:val="left" w:pos="5245"/>
          <w:tab w:val="left" w:pos="5529"/>
        </w:tabs>
        <w:jc w:val="both"/>
        <w:rPr>
          <w:sz w:val="28"/>
          <w:szCs w:val="28"/>
        </w:rPr>
      </w:pPr>
    </w:p>
    <w:p w14:paraId="0BE7A088" w14:textId="183434B1" w:rsidR="00207167" w:rsidRDefault="00300BA7" w:rsidP="00837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07167" w:rsidRPr="005E2DA0">
        <w:rPr>
          <w:sz w:val="28"/>
          <w:szCs w:val="28"/>
        </w:rPr>
        <w:t>По итогам заседаний Комиссии были приняты решения:</w:t>
      </w:r>
    </w:p>
    <w:p w14:paraId="69EA8CE4" w14:textId="0E1917D0" w:rsidR="007C450E" w:rsidRDefault="007C450E" w:rsidP="007C45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 </w:t>
      </w:r>
      <w:r>
        <w:rPr>
          <w:sz w:val="28"/>
          <w:szCs w:val="28"/>
        </w:rPr>
        <w:t>призна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 w:rsidRPr="006F5515">
        <w:rPr>
          <w:sz w:val="28"/>
          <w:szCs w:val="28"/>
        </w:rPr>
        <w:t>выполн</w:t>
      </w:r>
      <w:r>
        <w:rPr>
          <w:sz w:val="28"/>
          <w:szCs w:val="28"/>
        </w:rPr>
        <w:t>енными</w:t>
      </w:r>
      <w:r w:rsidRPr="006F5515">
        <w:rPr>
          <w:sz w:val="28"/>
          <w:szCs w:val="28"/>
        </w:rPr>
        <w:t xml:space="preserve"> в установле</w:t>
      </w:r>
      <w:r w:rsidRPr="006F5515">
        <w:rPr>
          <w:sz w:val="28"/>
          <w:szCs w:val="28"/>
        </w:rPr>
        <w:t>н</w:t>
      </w:r>
      <w:r w:rsidRPr="006F5515">
        <w:rPr>
          <w:sz w:val="28"/>
          <w:szCs w:val="28"/>
        </w:rPr>
        <w:t>ные сроки предусмотренны</w:t>
      </w:r>
      <w:r>
        <w:rPr>
          <w:sz w:val="28"/>
          <w:szCs w:val="28"/>
        </w:rPr>
        <w:t>е</w:t>
      </w:r>
      <w:r w:rsidRPr="006F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 </w:t>
      </w:r>
      <w:r>
        <w:rPr>
          <w:sz w:val="28"/>
          <w:szCs w:val="28"/>
        </w:rPr>
        <w:t>мероприятия</w:t>
      </w:r>
      <w:r w:rsidRPr="006F5515">
        <w:rPr>
          <w:sz w:val="28"/>
          <w:szCs w:val="28"/>
        </w:rPr>
        <w:t xml:space="preserve"> в 20</w:t>
      </w:r>
      <w:r w:rsidRPr="00743C59">
        <w:rPr>
          <w:sz w:val="28"/>
          <w:szCs w:val="28"/>
        </w:rPr>
        <w:t>2</w:t>
      </w:r>
      <w:r w:rsidRPr="00DE4D66">
        <w:rPr>
          <w:sz w:val="28"/>
          <w:szCs w:val="28"/>
        </w:rPr>
        <w:t>1</w:t>
      </w:r>
      <w:r w:rsidRPr="006F5515">
        <w:rPr>
          <w:sz w:val="28"/>
          <w:szCs w:val="28"/>
        </w:rPr>
        <w:t xml:space="preserve"> году и </w:t>
      </w:r>
      <w:r>
        <w:rPr>
          <w:sz w:val="28"/>
          <w:szCs w:val="28"/>
        </w:rPr>
        <w:t xml:space="preserve">о </w:t>
      </w:r>
      <w:r w:rsidRPr="006F5515">
        <w:rPr>
          <w:sz w:val="28"/>
          <w:szCs w:val="28"/>
        </w:rPr>
        <w:t>продолж</w:t>
      </w:r>
      <w:r>
        <w:rPr>
          <w:sz w:val="28"/>
          <w:szCs w:val="28"/>
        </w:rPr>
        <w:t>ении</w:t>
      </w:r>
      <w:r w:rsidRPr="006F5515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</w:t>
      </w:r>
      <w:r>
        <w:rPr>
          <w:sz w:val="28"/>
          <w:szCs w:val="28"/>
        </w:rPr>
        <w:t>его</w:t>
      </w:r>
      <w:r w:rsidRPr="006F551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F5515">
        <w:rPr>
          <w:sz w:val="28"/>
          <w:szCs w:val="28"/>
        </w:rPr>
        <w:t xml:space="preserve"> за выполнением </w:t>
      </w:r>
      <w:r>
        <w:rPr>
          <w:sz w:val="28"/>
          <w:szCs w:val="28"/>
        </w:rPr>
        <w:t xml:space="preserve">данных </w:t>
      </w:r>
      <w:r w:rsidRPr="006F5515">
        <w:rPr>
          <w:sz w:val="28"/>
          <w:szCs w:val="28"/>
        </w:rPr>
        <w:t>меропри</w:t>
      </w:r>
      <w:r w:rsidRPr="006F5515">
        <w:rPr>
          <w:sz w:val="28"/>
          <w:szCs w:val="28"/>
        </w:rPr>
        <w:t>я</w:t>
      </w:r>
      <w:r w:rsidRPr="006F5515">
        <w:rPr>
          <w:sz w:val="28"/>
          <w:szCs w:val="28"/>
        </w:rPr>
        <w:t>тий</w:t>
      </w:r>
      <w:r>
        <w:rPr>
          <w:sz w:val="28"/>
          <w:szCs w:val="28"/>
        </w:rPr>
        <w:t>.</w:t>
      </w:r>
    </w:p>
    <w:p w14:paraId="1A1908EA" w14:textId="5DF28B1C" w:rsidR="00207167" w:rsidRDefault="007C450E" w:rsidP="007C45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</w:t>
      </w:r>
      <w:r w:rsidRPr="007C450E">
        <w:rPr>
          <w:sz w:val="28"/>
          <w:szCs w:val="28"/>
        </w:rPr>
        <w:t>б одобрении Плана, о закреплении ответственных исполнителей, о передаче Плана на рассмотрение и утверждение руководителю Оренбургстата, об осуществлении контроля исполнения Плана в течение всего срока его действия и о рассмотрении на заседании Комиссии информации о выполнении мероприятий, предусмотренных Планом, по окончании календарного года.</w:t>
      </w:r>
    </w:p>
    <w:p w14:paraId="5EB31433" w14:textId="108D8EBA" w:rsidR="00207167" w:rsidRPr="007C450E" w:rsidRDefault="00207167" w:rsidP="007C450E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7C450E">
        <w:rPr>
          <w:sz w:val="28"/>
          <w:szCs w:val="28"/>
        </w:rPr>
        <w:t xml:space="preserve">Внести </w:t>
      </w:r>
      <w:r w:rsidR="00300BA7">
        <w:rPr>
          <w:sz w:val="28"/>
          <w:szCs w:val="28"/>
        </w:rPr>
        <w:t xml:space="preserve"> </w:t>
      </w:r>
      <w:r w:rsidRPr="007C450E">
        <w:rPr>
          <w:sz w:val="28"/>
          <w:szCs w:val="28"/>
        </w:rPr>
        <w:t>следующие</w:t>
      </w:r>
      <w:proofErr w:type="gramEnd"/>
      <w:r w:rsidRPr="007C450E">
        <w:rPr>
          <w:sz w:val="28"/>
          <w:szCs w:val="28"/>
        </w:rPr>
        <w:t xml:space="preserve"> </w:t>
      </w:r>
      <w:r w:rsidR="00300BA7">
        <w:rPr>
          <w:sz w:val="28"/>
          <w:szCs w:val="28"/>
        </w:rPr>
        <w:t xml:space="preserve"> </w:t>
      </w:r>
      <w:r w:rsidRPr="007C450E">
        <w:rPr>
          <w:sz w:val="28"/>
          <w:szCs w:val="28"/>
        </w:rPr>
        <w:t xml:space="preserve">изменения в </w:t>
      </w:r>
      <w:r w:rsidR="00300BA7">
        <w:rPr>
          <w:sz w:val="28"/>
          <w:szCs w:val="28"/>
        </w:rPr>
        <w:t xml:space="preserve"> </w:t>
      </w:r>
      <w:r w:rsidRPr="007C450E">
        <w:rPr>
          <w:sz w:val="28"/>
          <w:szCs w:val="28"/>
        </w:rPr>
        <w:t>План:</w:t>
      </w:r>
      <w:r w:rsidR="00300BA7">
        <w:rPr>
          <w:sz w:val="28"/>
          <w:szCs w:val="28"/>
        </w:rPr>
        <w:t xml:space="preserve"> </w:t>
      </w:r>
      <w:r w:rsidRPr="007C450E">
        <w:rPr>
          <w:sz w:val="28"/>
          <w:szCs w:val="28"/>
        </w:rPr>
        <w:t xml:space="preserve"> Раздел 1 дополнить пунктами</w:t>
      </w:r>
    </w:p>
    <w:p w14:paraId="171AD661" w14:textId="77777777" w:rsidR="00207167" w:rsidRPr="00FA38EA" w:rsidRDefault="00207167" w:rsidP="00207167">
      <w:pPr>
        <w:jc w:val="both"/>
        <w:rPr>
          <w:sz w:val="28"/>
          <w:szCs w:val="28"/>
        </w:rPr>
      </w:pPr>
      <w:r w:rsidRPr="00FA38EA">
        <w:rPr>
          <w:sz w:val="28"/>
          <w:szCs w:val="28"/>
        </w:rPr>
        <w:t xml:space="preserve">следующего содержания: </w:t>
      </w:r>
    </w:p>
    <w:p w14:paraId="7B9EF64A" w14:textId="77777777" w:rsidR="00207167" w:rsidRDefault="00207167" w:rsidP="00207167">
      <w:pPr>
        <w:jc w:val="both"/>
        <w:rPr>
          <w:sz w:val="28"/>
          <w:szCs w:val="28"/>
        </w:rPr>
      </w:pPr>
      <w:r w:rsidRPr="00FA38EA">
        <w:rPr>
          <w:sz w:val="28"/>
          <w:szCs w:val="28"/>
        </w:rPr>
        <w:t xml:space="preserve">«Пункт 1.13: Участие гражданского служащего, ответственного за профилактику коррупции в Оренбургстате,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награждении. </w:t>
      </w:r>
    </w:p>
    <w:p w14:paraId="1C5B77C9" w14:textId="77777777" w:rsidR="00207167" w:rsidRPr="00FA38EA" w:rsidRDefault="00207167" w:rsidP="00207167">
      <w:pPr>
        <w:jc w:val="both"/>
        <w:rPr>
          <w:b/>
          <w:bCs/>
          <w:sz w:val="28"/>
          <w:szCs w:val="28"/>
        </w:rPr>
      </w:pPr>
      <w:r w:rsidRPr="00FA38EA">
        <w:rPr>
          <w:sz w:val="28"/>
          <w:szCs w:val="28"/>
        </w:rPr>
        <w:t xml:space="preserve">Пункт 1.14: Ежегодная актуализация сведений о родственниках и свойственниках, содержащихся в анкетах, представляемых в </w:t>
      </w:r>
      <w:proofErr w:type="spellStart"/>
      <w:r w:rsidRPr="00FA38EA">
        <w:rPr>
          <w:sz w:val="28"/>
          <w:szCs w:val="28"/>
        </w:rPr>
        <w:t>Оренбургстат</w:t>
      </w:r>
      <w:proofErr w:type="spellEnd"/>
      <w:r w:rsidRPr="00FA38EA">
        <w:rPr>
          <w:sz w:val="28"/>
          <w:szCs w:val="28"/>
        </w:rPr>
        <w:t xml:space="preserve"> при поступлении на гражданскую службу в целях выявления возможного конфликта интересов».       </w:t>
      </w:r>
      <w:r w:rsidRPr="00FA38EA">
        <w:rPr>
          <w:b/>
          <w:bCs/>
          <w:sz w:val="28"/>
          <w:szCs w:val="28"/>
        </w:rPr>
        <w:t xml:space="preserve">  </w:t>
      </w:r>
    </w:p>
    <w:p w14:paraId="7C0F1A14" w14:textId="2DEB7166" w:rsidR="00207167" w:rsidRDefault="00207167" w:rsidP="00207167">
      <w:pPr>
        <w:jc w:val="both"/>
        <w:rPr>
          <w:rFonts w:eastAsia="Calibri"/>
          <w:sz w:val="28"/>
          <w:szCs w:val="28"/>
          <w:lang w:eastAsia="en-US"/>
        </w:rPr>
      </w:pPr>
      <w:r w:rsidRPr="00A806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80625">
        <w:rPr>
          <w:sz w:val="28"/>
          <w:szCs w:val="28"/>
        </w:rPr>
        <w:t xml:space="preserve"> </w:t>
      </w:r>
      <w:r w:rsidR="007C450E">
        <w:rPr>
          <w:sz w:val="28"/>
          <w:szCs w:val="28"/>
        </w:rPr>
        <w:t>4</w:t>
      </w:r>
      <w:r w:rsidRPr="00A80625">
        <w:rPr>
          <w:sz w:val="28"/>
          <w:szCs w:val="28"/>
        </w:rPr>
        <w:t xml:space="preserve">. Утвердить </w:t>
      </w:r>
      <w:r w:rsidRPr="00A80625">
        <w:rPr>
          <w:rFonts w:eastAsia="Calibri"/>
          <w:sz w:val="28"/>
          <w:szCs w:val="28"/>
          <w:lang w:eastAsia="en-US"/>
        </w:rPr>
        <w:t>план минимизации коррупционных рисков, возникающих при осуществлении закупок.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A687D14" w14:textId="4541B83F" w:rsidR="00207167" w:rsidRDefault="00207167" w:rsidP="00207167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A80625">
        <w:rPr>
          <w:sz w:val="28"/>
          <w:szCs w:val="28"/>
        </w:rPr>
        <w:t xml:space="preserve">Административному отделу ознакомить сотрудников Оренбургстата с </w:t>
      </w:r>
      <w:r w:rsidRPr="00A80625">
        <w:rPr>
          <w:rFonts w:eastAsia="Calibri"/>
          <w:sz w:val="28"/>
          <w:szCs w:val="28"/>
          <w:lang w:eastAsia="en-US"/>
        </w:rPr>
        <w:t>планом минимизации коррупционных рисков, возникающих при осуществлении закупок.</w:t>
      </w:r>
    </w:p>
    <w:p w14:paraId="6EAC2B5E" w14:textId="3A3D06C7" w:rsidR="009672B4" w:rsidRPr="00675714" w:rsidRDefault="006A53EA" w:rsidP="006A53EA">
      <w:pPr>
        <w:pStyle w:val="a5"/>
        <w:ind w:left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5. </w:t>
      </w:r>
      <w:r w:rsidR="009672B4" w:rsidRPr="00675714">
        <w:rPr>
          <w:rFonts w:eastAsia="Calibri"/>
          <w:bCs/>
          <w:sz w:val="28"/>
          <w:szCs w:val="28"/>
          <w:lang w:eastAsia="en-US"/>
        </w:rPr>
        <w:t>Перечень</w:t>
      </w:r>
      <w:r w:rsidR="009672B4" w:rsidRPr="00675714">
        <w:rPr>
          <w:sz w:val="28"/>
          <w:szCs w:val="28"/>
        </w:rPr>
        <w:t xml:space="preserve"> </w:t>
      </w:r>
      <w:bookmarkStart w:id="0" w:name="_Hlk109204985"/>
      <w:proofErr w:type="spellStart"/>
      <w:r w:rsidR="009672B4" w:rsidRPr="00675714">
        <w:rPr>
          <w:sz w:val="28"/>
          <w:szCs w:val="28"/>
        </w:rPr>
        <w:t>коррупционно</w:t>
      </w:r>
      <w:proofErr w:type="spellEnd"/>
      <w:r w:rsidR="009672B4" w:rsidRPr="00675714">
        <w:rPr>
          <w:sz w:val="28"/>
          <w:szCs w:val="28"/>
        </w:rPr>
        <w:t xml:space="preserve"> - опасных функций </w:t>
      </w:r>
      <w:bookmarkEnd w:id="0"/>
      <w:r w:rsidR="009672B4" w:rsidRPr="00675714">
        <w:rPr>
          <w:sz w:val="28"/>
          <w:szCs w:val="28"/>
        </w:rPr>
        <w:t xml:space="preserve">центрального аппарата и территориальных органов Росстата соответствует </w:t>
      </w:r>
      <w:proofErr w:type="spellStart"/>
      <w:r w:rsidR="009672B4" w:rsidRPr="00675714">
        <w:rPr>
          <w:sz w:val="28"/>
          <w:szCs w:val="28"/>
        </w:rPr>
        <w:t>коррупционно</w:t>
      </w:r>
      <w:proofErr w:type="spellEnd"/>
      <w:r w:rsidR="009672B4" w:rsidRPr="00675714">
        <w:rPr>
          <w:sz w:val="28"/>
          <w:szCs w:val="28"/>
        </w:rPr>
        <w:t xml:space="preserve"> - опасным   функциям Оренбургстата.</w:t>
      </w:r>
    </w:p>
    <w:p w14:paraId="7C146621" w14:textId="57C09CD1" w:rsidR="00005C29" w:rsidRDefault="006A53EA" w:rsidP="00005C2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9672B4" w:rsidRPr="00F765E2">
        <w:rPr>
          <w:sz w:val="28"/>
          <w:szCs w:val="28"/>
        </w:rPr>
        <w:t>П</w:t>
      </w:r>
      <w:r w:rsidR="009672B4" w:rsidRPr="00F765E2">
        <w:rPr>
          <w:rFonts w:eastAsia="Calibri"/>
          <w:bCs/>
          <w:sz w:val="28"/>
          <w:szCs w:val="28"/>
          <w:lang w:eastAsia="en-US"/>
        </w:rPr>
        <w:t xml:space="preserve">редложений для изменения и дополнения Перечня </w:t>
      </w:r>
      <w:proofErr w:type="spellStart"/>
      <w:r w:rsidR="009672B4" w:rsidRPr="00F765E2">
        <w:rPr>
          <w:sz w:val="28"/>
          <w:szCs w:val="28"/>
        </w:rPr>
        <w:t>коррупционно</w:t>
      </w:r>
      <w:proofErr w:type="spellEnd"/>
      <w:r w:rsidR="009672B4" w:rsidRPr="00F765E2">
        <w:rPr>
          <w:sz w:val="28"/>
          <w:szCs w:val="28"/>
        </w:rPr>
        <w:t xml:space="preserve">-опасных функций центрального аппарата и территориальных органов Росстата </w:t>
      </w:r>
      <w:r w:rsidR="009672B4" w:rsidRPr="00F765E2">
        <w:rPr>
          <w:rFonts w:eastAsia="Calibri"/>
          <w:bCs/>
          <w:sz w:val="28"/>
          <w:szCs w:val="28"/>
          <w:lang w:eastAsia="en-US"/>
        </w:rPr>
        <w:t>не имеется.</w:t>
      </w:r>
      <w:r w:rsidR="00005C29">
        <w:rPr>
          <w:sz w:val="26"/>
          <w:szCs w:val="26"/>
        </w:rPr>
        <w:t xml:space="preserve"> </w:t>
      </w:r>
    </w:p>
    <w:p w14:paraId="134CE3D5" w14:textId="77777777" w:rsidR="00300BA7" w:rsidRPr="00D37B7A" w:rsidRDefault="00300BA7" w:rsidP="00005C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0ABDFFB" w14:textId="77777777" w:rsidR="00005C29" w:rsidRPr="00D37B7A" w:rsidRDefault="00005C29" w:rsidP="00005C29">
      <w:pPr>
        <w:jc w:val="both"/>
        <w:rPr>
          <w:sz w:val="28"/>
          <w:szCs w:val="28"/>
        </w:rPr>
      </w:pPr>
      <w:r w:rsidRPr="00D37B7A">
        <w:rPr>
          <w:sz w:val="28"/>
          <w:szCs w:val="28"/>
        </w:rPr>
        <w:lastRenderedPageBreak/>
        <w:t xml:space="preserve">       </w:t>
      </w:r>
      <w:r w:rsidR="00300BA7">
        <w:rPr>
          <w:sz w:val="28"/>
          <w:szCs w:val="28"/>
        </w:rPr>
        <w:t xml:space="preserve">6. </w:t>
      </w:r>
      <w:r w:rsidRPr="00D37B7A">
        <w:rPr>
          <w:sz w:val="28"/>
          <w:szCs w:val="28"/>
        </w:rPr>
        <w:t>Г</w:t>
      </w:r>
      <w:r w:rsidRPr="003E2AAF">
        <w:rPr>
          <w:sz w:val="28"/>
          <w:szCs w:val="28"/>
        </w:rPr>
        <w:t>ражданскими служащими Оренбургстата соблюдены требования законодательства о представлении сведений о доходах, расходах, об имуществе и обязательствах имущественного характера. Нарушений ограничений и запретов, установленных законодательством, не выявлено. Также не выявлена информация, свидетельствующая о представлении недостоверных или неполных сведений, конфликте интересов, иных нарушениях положений антикоррупционного законодательства Российской Федерации, в связи с чем решение о проведении проверки в соответствии с законодательством Российской Федерации о противодействии коррупции не принимается.</w:t>
      </w:r>
    </w:p>
    <w:p w14:paraId="4CBC5C20" w14:textId="77777777" w:rsidR="00005C29" w:rsidRPr="006A0D26" w:rsidRDefault="00005C29" w:rsidP="00005C29">
      <w:pPr>
        <w:ind w:firstLine="709"/>
        <w:jc w:val="both"/>
        <w:rPr>
          <w:sz w:val="28"/>
          <w:szCs w:val="28"/>
        </w:rPr>
      </w:pPr>
    </w:p>
    <w:p w14:paraId="442EA72E" w14:textId="77777777" w:rsidR="009672B4" w:rsidRPr="00A80625" w:rsidRDefault="009672B4" w:rsidP="009672B4">
      <w:pPr>
        <w:spacing w:line="276" w:lineRule="auto"/>
        <w:jc w:val="both"/>
        <w:rPr>
          <w:b/>
          <w:sz w:val="28"/>
          <w:szCs w:val="28"/>
        </w:rPr>
      </w:pPr>
    </w:p>
    <w:p w14:paraId="054622A8" w14:textId="77777777" w:rsidR="009672B4" w:rsidRPr="00A80625" w:rsidRDefault="009672B4" w:rsidP="00207167">
      <w:pPr>
        <w:tabs>
          <w:tab w:val="left" w:pos="567"/>
        </w:tabs>
        <w:jc w:val="both"/>
        <w:rPr>
          <w:sz w:val="28"/>
          <w:szCs w:val="28"/>
        </w:rPr>
      </w:pPr>
    </w:p>
    <w:sectPr w:rsidR="009672B4" w:rsidRPr="00A80625" w:rsidSect="005E2D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5C80" w14:textId="77777777" w:rsidR="0041296A" w:rsidRDefault="0041296A" w:rsidP="0099247B">
      <w:r>
        <w:separator/>
      </w:r>
    </w:p>
  </w:endnote>
  <w:endnote w:type="continuationSeparator" w:id="0">
    <w:p w14:paraId="233BFF39" w14:textId="77777777" w:rsidR="0041296A" w:rsidRDefault="0041296A" w:rsidP="0099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CD82" w14:textId="77777777" w:rsidR="0099247B" w:rsidRDefault="0099247B">
    <w:pPr>
      <w:pStyle w:val="a8"/>
      <w:jc w:val="center"/>
    </w:pPr>
  </w:p>
  <w:p w14:paraId="1158CA3F" w14:textId="77777777" w:rsidR="0099247B" w:rsidRDefault="009924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2978" w14:textId="77777777" w:rsidR="0041296A" w:rsidRDefault="0041296A" w:rsidP="0099247B">
      <w:r>
        <w:separator/>
      </w:r>
    </w:p>
  </w:footnote>
  <w:footnote w:type="continuationSeparator" w:id="0">
    <w:p w14:paraId="06A6CC23" w14:textId="77777777" w:rsidR="0041296A" w:rsidRDefault="0041296A" w:rsidP="0099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3285"/>
      <w:docPartObj>
        <w:docPartGallery w:val="Page Numbers (Top of Page)"/>
        <w:docPartUnique/>
      </w:docPartObj>
    </w:sdtPr>
    <w:sdtEndPr/>
    <w:sdtContent>
      <w:p w14:paraId="09F90FF2" w14:textId="77777777" w:rsidR="005E2DA0" w:rsidRDefault="00CF49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C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E55C9B" w14:textId="77777777" w:rsidR="0099247B" w:rsidRDefault="009924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CB267B"/>
    <w:multiLevelType w:val="hybridMultilevel"/>
    <w:tmpl w:val="6C705C90"/>
    <w:lvl w:ilvl="0" w:tplc="600E5C3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285E8A"/>
    <w:multiLevelType w:val="hybridMultilevel"/>
    <w:tmpl w:val="57A60CEE"/>
    <w:lvl w:ilvl="0" w:tplc="69B273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FB955FC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CEC"/>
    <w:multiLevelType w:val="hybridMultilevel"/>
    <w:tmpl w:val="D6701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F0"/>
    <w:multiLevelType w:val="hybridMultilevel"/>
    <w:tmpl w:val="27A0AD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26596743"/>
    <w:multiLevelType w:val="hybridMultilevel"/>
    <w:tmpl w:val="6C705C90"/>
    <w:lvl w:ilvl="0" w:tplc="600E5C3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A315371"/>
    <w:multiLevelType w:val="hybridMultilevel"/>
    <w:tmpl w:val="057253AA"/>
    <w:lvl w:ilvl="0" w:tplc="6AE41FE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04F7268"/>
    <w:multiLevelType w:val="hybridMultilevel"/>
    <w:tmpl w:val="EF98624E"/>
    <w:lvl w:ilvl="0" w:tplc="600E5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6AC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9CA5477"/>
    <w:multiLevelType w:val="hybridMultilevel"/>
    <w:tmpl w:val="1B8AC858"/>
    <w:lvl w:ilvl="0" w:tplc="8D80E5D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8747928"/>
    <w:multiLevelType w:val="hybridMultilevel"/>
    <w:tmpl w:val="BB72A5CC"/>
    <w:lvl w:ilvl="0" w:tplc="0CDA6C5E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DCF5AB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E09249D"/>
    <w:multiLevelType w:val="hybridMultilevel"/>
    <w:tmpl w:val="70EA1CCC"/>
    <w:lvl w:ilvl="0" w:tplc="4E8A5B14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77030178"/>
    <w:multiLevelType w:val="hybridMultilevel"/>
    <w:tmpl w:val="74B0DF74"/>
    <w:lvl w:ilvl="0" w:tplc="E4A081E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19"/>
  </w:num>
  <w:num w:numId="10">
    <w:abstractNumId w:val="12"/>
  </w:num>
  <w:num w:numId="11">
    <w:abstractNumId w:val="18"/>
  </w:num>
  <w:num w:numId="12">
    <w:abstractNumId w:val="8"/>
  </w:num>
  <w:num w:numId="13">
    <w:abstractNumId w:val="14"/>
  </w:num>
  <w:num w:numId="14">
    <w:abstractNumId w:val="27"/>
  </w:num>
  <w:num w:numId="15">
    <w:abstractNumId w:val="3"/>
  </w:num>
  <w:num w:numId="16">
    <w:abstractNumId w:val="5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10"/>
  </w:num>
  <w:num w:numId="22">
    <w:abstractNumId w:val="17"/>
  </w:num>
  <w:num w:numId="23">
    <w:abstractNumId w:val="4"/>
  </w:num>
  <w:num w:numId="24">
    <w:abstractNumId w:val="9"/>
  </w:num>
  <w:num w:numId="25">
    <w:abstractNumId w:val="24"/>
  </w:num>
  <w:num w:numId="26">
    <w:abstractNumId w:val="20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05C29"/>
    <w:rsid w:val="000165B5"/>
    <w:rsid w:val="00016FBA"/>
    <w:rsid w:val="00036720"/>
    <w:rsid w:val="00044935"/>
    <w:rsid w:val="00061374"/>
    <w:rsid w:val="000703FA"/>
    <w:rsid w:val="000A1CD7"/>
    <w:rsid w:val="001650B4"/>
    <w:rsid w:val="001D114F"/>
    <w:rsid w:val="00207167"/>
    <w:rsid w:val="002145C7"/>
    <w:rsid w:val="00297931"/>
    <w:rsid w:val="00300BA7"/>
    <w:rsid w:val="00375A9A"/>
    <w:rsid w:val="00395830"/>
    <w:rsid w:val="0041296A"/>
    <w:rsid w:val="00486F67"/>
    <w:rsid w:val="004A4272"/>
    <w:rsid w:val="005116C1"/>
    <w:rsid w:val="0057291B"/>
    <w:rsid w:val="00574B9B"/>
    <w:rsid w:val="0058211B"/>
    <w:rsid w:val="005E0A17"/>
    <w:rsid w:val="005E2DA0"/>
    <w:rsid w:val="00612F1A"/>
    <w:rsid w:val="006331F8"/>
    <w:rsid w:val="00641CA4"/>
    <w:rsid w:val="006430BA"/>
    <w:rsid w:val="00672708"/>
    <w:rsid w:val="006A53EA"/>
    <w:rsid w:val="00730DAD"/>
    <w:rsid w:val="0076171E"/>
    <w:rsid w:val="0079081A"/>
    <w:rsid w:val="007A2AF4"/>
    <w:rsid w:val="007C450E"/>
    <w:rsid w:val="008373E1"/>
    <w:rsid w:val="008446D4"/>
    <w:rsid w:val="00882C59"/>
    <w:rsid w:val="008E454C"/>
    <w:rsid w:val="008F33E0"/>
    <w:rsid w:val="009672B4"/>
    <w:rsid w:val="00975A46"/>
    <w:rsid w:val="0099247B"/>
    <w:rsid w:val="009A44CC"/>
    <w:rsid w:val="009B0F14"/>
    <w:rsid w:val="009B7CCD"/>
    <w:rsid w:val="009F6163"/>
    <w:rsid w:val="00A0586A"/>
    <w:rsid w:val="00A331A8"/>
    <w:rsid w:val="00A36547"/>
    <w:rsid w:val="00AB7D49"/>
    <w:rsid w:val="00AE37BE"/>
    <w:rsid w:val="00B20369"/>
    <w:rsid w:val="00B97474"/>
    <w:rsid w:val="00BA00AA"/>
    <w:rsid w:val="00BE77CF"/>
    <w:rsid w:val="00BF0213"/>
    <w:rsid w:val="00C043E1"/>
    <w:rsid w:val="00C1266B"/>
    <w:rsid w:val="00C33196"/>
    <w:rsid w:val="00C40CFA"/>
    <w:rsid w:val="00C513B6"/>
    <w:rsid w:val="00C75AC8"/>
    <w:rsid w:val="00CD5EEE"/>
    <w:rsid w:val="00CF493C"/>
    <w:rsid w:val="00D700F3"/>
    <w:rsid w:val="00D86D38"/>
    <w:rsid w:val="00DB72E0"/>
    <w:rsid w:val="00DC56F7"/>
    <w:rsid w:val="00DE5833"/>
    <w:rsid w:val="00E01B1F"/>
    <w:rsid w:val="00E31254"/>
    <w:rsid w:val="00E607B8"/>
    <w:rsid w:val="00E939A9"/>
    <w:rsid w:val="00ED199F"/>
    <w:rsid w:val="00F8417B"/>
    <w:rsid w:val="00F8736E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279C3"/>
  <w15:docId w15:val="{CAE62F90-1DEA-4939-83C8-1142F388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E939A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E939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92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90AE-4D81-4BF4-9994-05304928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Никитина Наталья Викторовна</cp:lastModifiedBy>
  <cp:revision>8</cp:revision>
  <cp:lastPrinted>2021-01-19T11:47:00Z</cp:lastPrinted>
  <dcterms:created xsi:type="dcterms:W3CDTF">2023-01-17T12:18:00Z</dcterms:created>
  <dcterms:modified xsi:type="dcterms:W3CDTF">2023-01-18T07:34:00Z</dcterms:modified>
</cp:coreProperties>
</file>